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FA" w:rsidRPr="00457CB3" w:rsidRDefault="00966CFA" w:rsidP="00966CFA">
      <w:pPr>
        <w:ind w:right="248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457CB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LESSON PLAN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CB3">
        <w:rPr>
          <w:rFonts w:ascii="Times New Roman" w:hAnsi="Times New Roman" w:cs="Times New Roman"/>
          <w:b/>
          <w:sz w:val="24"/>
          <w:szCs w:val="24"/>
        </w:rPr>
        <w:t>CURRICULUM ARIA: Mathematics and Sciences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CB3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457CB3">
        <w:rPr>
          <w:rFonts w:ascii="Times New Roman" w:hAnsi="Times New Roman" w:cs="Times New Roman"/>
          <w:b/>
          <w:sz w:val="24"/>
          <w:szCs w:val="24"/>
        </w:rPr>
        <w:t>hemistry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CB3">
        <w:rPr>
          <w:rFonts w:ascii="Times New Roman" w:hAnsi="Times New Roman" w:cs="Times New Roman"/>
          <w:b/>
          <w:sz w:val="24"/>
          <w:szCs w:val="24"/>
        </w:rPr>
        <w:t>CLASS: VII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CB3">
        <w:rPr>
          <w:rFonts w:ascii="Times New Roman" w:hAnsi="Times New Roman" w:cs="Times New Roman"/>
          <w:b/>
          <w:sz w:val="24"/>
          <w:szCs w:val="24"/>
        </w:rPr>
        <w:t xml:space="preserve">TEACHER: PhD. </w:t>
      </w:r>
      <w:proofErr w:type="spellStart"/>
      <w:r w:rsidRPr="00457CB3">
        <w:rPr>
          <w:rFonts w:ascii="Times New Roman" w:hAnsi="Times New Roman" w:cs="Times New Roman"/>
          <w:b/>
          <w:sz w:val="24"/>
          <w:szCs w:val="24"/>
        </w:rPr>
        <w:t>Macovei</w:t>
      </w:r>
      <w:proofErr w:type="spellEnd"/>
      <w:r w:rsidRPr="00457CB3">
        <w:rPr>
          <w:rFonts w:ascii="Times New Roman" w:hAnsi="Times New Roman" w:cs="Times New Roman"/>
          <w:b/>
          <w:sz w:val="24"/>
          <w:szCs w:val="24"/>
        </w:rPr>
        <w:t xml:space="preserve"> Ada Alexandrina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CB3">
        <w:rPr>
          <w:rFonts w:ascii="Times New Roman" w:hAnsi="Times New Roman" w:cs="Times New Roman"/>
          <w:b/>
          <w:sz w:val="24"/>
          <w:szCs w:val="24"/>
        </w:rPr>
        <w:t>UNIT OF LEARNING: Corp. Substance. Mixture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CB3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57CB3">
        <w:rPr>
          <w:rFonts w:ascii="Times New Roman" w:hAnsi="Times New Roman" w:cs="Times New Roman"/>
          <w:b/>
          <w:sz w:val="24"/>
          <w:szCs w:val="24"/>
        </w:rPr>
        <w:t>ollution of water, air and soil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LEARNING: </w:t>
      </w:r>
      <w:r w:rsidRPr="00457CB3">
        <w:rPr>
          <w:rFonts w:ascii="Times New Roman" w:hAnsi="Times New Roman" w:cs="Times New Roman"/>
          <w:b/>
          <w:sz w:val="24"/>
          <w:szCs w:val="24"/>
        </w:rPr>
        <w:t>Consolidation and systematization of knowledge</w:t>
      </w:r>
    </w:p>
    <w:p w:rsidR="00966CFA" w:rsidRPr="00457CB3" w:rsidRDefault="00966CFA" w:rsidP="00966CFA">
      <w:pPr>
        <w:ind w:right="248"/>
        <w:jc w:val="both"/>
        <w:rPr>
          <w:rFonts w:ascii="Times New Roman" w:hAnsi="Times New Roman" w:cs="Times New Roman"/>
          <w:sz w:val="24"/>
          <w:szCs w:val="24"/>
        </w:rPr>
      </w:pPr>
    </w:p>
    <w:p w:rsidR="00966CFA" w:rsidRPr="00457CB3" w:rsidRDefault="00966CFA" w:rsidP="00966CFA">
      <w:pPr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CB3">
        <w:rPr>
          <w:rFonts w:ascii="Times New Roman" w:hAnsi="Times New Roman" w:cs="Times New Roman"/>
          <w:b/>
          <w:sz w:val="24"/>
          <w:szCs w:val="24"/>
        </w:rPr>
        <w:t>GENERAL AND SPECIFIC COMPETENCES: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22008D">
        <w:rPr>
          <w:rFonts w:ascii="Times New Roman" w:hAnsi="Times New Roman" w:cs="Times New Roman"/>
          <w:b/>
          <w:sz w:val="24"/>
          <w:szCs w:val="24"/>
        </w:rPr>
        <w:t>5</w:t>
      </w:r>
      <w:r w:rsidRPr="00457CB3">
        <w:rPr>
          <w:rFonts w:ascii="Times New Roman" w:hAnsi="Times New Roman" w:cs="Times New Roman"/>
          <w:sz w:val="24"/>
          <w:szCs w:val="24"/>
        </w:rPr>
        <w:t>. Assessing the consequences of chemical processes and the action of chemicals on humans and on environ</w:t>
      </w:r>
      <w:r>
        <w:rPr>
          <w:rFonts w:ascii="Times New Roman" w:hAnsi="Times New Roman" w:cs="Times New Roman"/>
          <w:sz w:val="24"/>
          <w:szCs w:val="24"/>
        </w:rPr>
        <w:t>ment.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>•</w:t>
      </w:r>
      <w:r w:rsidRPr="00457CB3">
        <w:rPr>
          <w:rFonts w:ascii="Times New Roman" w:hAnsi="Times New Roman" w:cs="Times New Roman"/>
          <w:sz w:val="24"/>
          <w:szCs w:val="24"/>
        </w:rPr>
        <w:tab/>
        <w:t>applying th</w:t>
      </w:r>
      <w:r>
        <w:rPr>
          <w:rFonts w:ascii="Times New Roman" w:hAnsi="Times New Roman" w:cs="Times New Roman"/>
          <w:sz w:val="24"/>
          <w:szCs w:val="24"/>
        </w:rPr>
        <w:t>e personal safety rules in the C</w:t>
      </w:r>
      <w:r w:rsidRPr="00457CB3">
        <w:rPr>
          <w:rFonts w:ascii="Times New Roman" w:hAnsi="Times New Roman" w:cs="Times New Roman"/>
          <w:sz w:val="24"/>
          <w:szCs w:val="24"/>
        </w:rPr>
        <w:t xml:space="preserve">hemistry lab and the environment protection measures; 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>•</w:t>
      </w:r>
      <w:r w:rsidRPr="00457CB3">
        <w:rPr>
          <w:rFonts w:ascii="Times New Roman" w:hAnsi="Times New Roman" w:cs="Times New Roman"/>
          <w:sz w:val="24"/>
          <w:szCs w:val="24"/>
        </w:rPr>
        <w:tab/>
        <w:t xml:space="preserve">assessing the risk factors and recognizing the importance of certain chemical species; 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>•</w:t>
      </w:r>
      <w:r w:rsidRPr="00457CB3">
        <w:rPr>
          <w:rFonts w:ascii="Times New Roman" w:hAnsi="Times New Roman" w:cs="Times New Roman"/>
          <w:sz w:val="24"/>
          <w:szCs w:val="24"/>
        </w:rPr>
        <w:tab/>
        <w:t xml:space="preserve">assessing the risk factors resulting from putting into practice certain chemical reactions and recognizing their importance. </w:t>
      </w:r>
    </w:p>
    <w:p w:rsidR="00966CFA" w:rsidRPr="00457CB3" w:rsidRDefault="00966CFA" w:rsidP="00966CFA">
      <w:pPr>
        <w:ind w:right="248"/>
        <w:jc w:val="both"/>
        <w:rPr>
          <w:rFonts w:ascii="Times New Roman" w:hAnsi="Times New Roman" w:cs="Times New Roman"/>
          <w:sz w:val="24"/>
          <w:szCs w:val="24"/>
        </w:rPr>
      </w:pPr>
    </w:p>
    <w:p w:rsidR="00966CFA" w:rsidRPr="0022008D" w:rsidRDefault="00966CFA" w:rsidP="00966CFA">
      <w:pPr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08D">
        <w:rPr>
          <w:rFonts w:ascii="Times New Roman" w:hAnsi="Times New Roman" w:cs="Times New Roman"/>
          <w:b/>
          <w:sz w:val="24"/>
          <w:szCs w:val="24"/>
        </w:rPr>
        <w:t>OPERATIONAL OBJECTIVES: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 xml:space="preserve">                   O1 - to identify causes of pollution and their consequences on environment and humans;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 xml:space="preserve">                   O2 - to recognize different types of pollution;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 xml:space="preserve">                   O3 - to exemplify various polluting materials and substances;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 xml:space="preserve">                   O4 - to collect selectively;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 xml:space="preserve">                   O5 - to know and apply the measures of preventing environmental pollution;</w:t>
      </w:r>
    </w:p>
    <w:p w:rsidR="00966CFA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57CB3">
        <w:rPr>
          <w:rFonts w:ascii="Times New Roman" w:hAnsi="Times New Roman" w:cs="Times New Roman"/>
          <w:sz w:val="24"/>
          <w:szCs w:val="24"/>
        </w:rPr>
        <w:t>O6 - to use language elements specific to the topic.</w:t>
      </w:r>
      <w:proofErr w:type="gramEnd"/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</w:p>
    <w:p w:rsidR="00966CFA" w:rsidRPr="0022008D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08D">
        <w:rPr>
          <w:rFonts w:ascii="Times New Roman" w:hAnsi="Times New Roman" w:cs="Times New Roman"/>
          <w:b/>
          <w:sz w:val="24"/>
          <w:szCs w:val="24"/>
        </w:rPr>
        <w:t>TEACHING STRATEGIES: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>a) Procedural resources: directed dialogue, observation, explanation, deductive discovery, the gallery walk;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 xml:space="preserve">b) Material resources: </w:t>
      </w:r>
      <w:proofErr w:type="spellStart"/>
      <w:r w:rsidRPr="00457CB3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457CB3">
        <w:rPr>
          <w:rFonts w:ascii="Times New Roman" w:hAnsi="Times New Roman" w:cs="Times New Roman"/>
          <w:sz w:val="24"/>
          <w:szCs w:val="24"/>
        </w:rPr>
        <w:t xml:space="preserve"> presentation, posters, flyers, displays;</w:t>
      </w:r>
    </w:p>
    <w:p w:rsidR="00966CFA" w:rsidRPr="00457CB3" w:rsidRDefault="00966CFA" w:rsidP="00966CFA">
      <w:pPr>
        <w:spacing w:after="0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457CB3">
        <w:rPr>
          <w:rFonts w:ascii="Times New Roman" w:hAnsi="Times New Roman" w:cs="Times New Roman"/>
          <w:sz w:val="24"/>
          <w:szCs w:val="24"/>
        </w:rPr>
        <w:t>c) Informational resources: computer, video projector, Internet access.</w:t>
      </w:r>
    </w:p>
    <w:p w:rsidR="00966CFA" w:rsidRPr="0022008D" w:rsidRDefault="00966CFA" w:rsidP="00966CFA">
      <w:pPr>
        <w:ind w:right="2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2008D">
        <w:rPr>
          <w:rFonts w:ascii="Times New Roman" w:hAnsi="Times New Roman" w:cs="Times New Roman"/>
          <w:i/>
          <w:sz w:val="24"/>
          <w:szCs w:val="24"/>
        </w:rPr>
        <w:t>Bibliography: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08D">
        <w:rPr>
          <w:rFonts w:ascii="Times New Roman" w:hAnsi="Times New Roman" w:cs="Times New Roman"/>
          <w:i/>
          <w:sz w:val="24"/>
          <w:szCs w:val="24"/>
        </w:rPr>
        <w:t>Sanda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Stroe</w:t>
      </w:r>
      <w:proofErr w:type="spellEnd"/>
      <w:r w:rsidRPr="0022008D">
        <w:rPr>
          <w:rFonts w:ascii="Times New Roman" w:hAnsi="Times New Roman" w:cs="Times New Roman"/>
          <w:i/>
          <w:sz w:val="24"/>
          <w:szCs w:val="24"/>
        </w:rPr>
        <w:t xml:space="preserve"> Felicia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22008D">
        <w:rPr>
          <w:rFonts w:ascii="Times New Roman" w:hAnsi="Times New Roman" w:cs="Times New Roman"/>
          <w:i/>
          <w:sz w:val="24"/>
          <w:szCs w:val="24"/>
        </w:rPr>
        <w:t>Stroe</w:t>
      </w:r>
      <w:proofErr w:type="spellEnd"/>
      <w:r w:rsidRPr="00220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Constantin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008D">
        <w:rPr>
          <w:rFonts w:ascii="Times New Roman" w:hAnsi="Times New Roman" w:cs="Times New Roman"/>
          <w:i/>
          <w:sz w:val="24"/>
          <w:szCs w:val="24"/>
        </w:rPr>
        <w:t>Ch</w:t>
      </w:r>
      <w:r>
        <w:rPr>
          <w:rFonts w:ascii="Times New Roman" w:hAnsi="Times New Roman" w:cs="Times New Roman"/>
          <w:i/>
          <w:sz w:val="24"/>
          <w:szCs w:val="24"/>
        </w:rPr>
        <w:t xml:space="preserve">emistry textbook, 7th grade, </w:t>
      </w:r>
      <w:proofErr w:type="spellStart"/>
      <w:r w:rsidRPr="0022008D">
        <w:rPr>
          <w:rFonts w:ascii="Times New Roman" w:hAnsi="Times New Roman" w:cs="Times New Roman"/>
          <w:i/>
          <w:sz w:val="24"/>
          <w:szCs w:val="24"/>
        </w:rPr>
        <w:t>Corint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Publishing House, 1999)</w:t>
      </w:r>
    </w:p>
    <w:p w:rsidR="00966CFA" w:rsidRDefault="00966CFA" w:rsidP="00966CFA">
      <w:pPr>
        <w:ind w:right="248"/>
        <w:jc w:val="both"/>
        <w:rPr>
          <w:rFonts w:ascii="Times New Roman" w:hAnsi="Times New Roman" w:cs="Times New Roman"/>
          <w:sz w:val="24"/>
          <w:szCs w:val="24"/>
        </w:rPr>
      </w:pPr>
    </w:p>
    <w:p w:rsidR="00966CFA" w:rsidRDefault="00966CFA" w:rsidP="00966CFA">
      <w:pPr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CFA" w:rsidRDefault="00966CFA" w:rsidP="00966CFA">
      <w:pPr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2310AE">
        <w:rPr>
          <w:rFonts w:ascii="Times New Roman" w:hAnsi="Times New Roman" w:cs="Times New Roman"/>
          <w:b/>
          <w:sz w:val="24"/>
          <w:szCs w:val="24"/>
        </w:rPr>
        <w:t>CONTEXT:</w:t>
      </w:r>
      <w:r w:rsidRPr="00457CB3">
        <w:rPr>
          <w:rFonts w:ascii="Times New Roman" w:hAnsi="Times New Roman" w:cs="Times New Roman"/>
          <w:sz w:val="24"/>
          <w:szCs w:val="24"/>
        </w:rPr>
        <w:t xml:space="preserve"> The activity takes place in the Chemistry lab, with the whole class, within the Chemistry Teachers Meeting.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4"/>
        <w:gridCol w:w="2836"/>
      </w:tblGrid>
      <w:tr w:rsidR="00966CFA" w:rsidRPr="0022008D" w:rsidTr="007D6E5C">
        <w:trPr>
          <w:trHeight w:val="1"/>
        </w:trPr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6CFA" w:rsidRPr="0022008D" w:rsidRDefault="00966CFA" w:rsidP="007D6E5C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center"/>
              <w:rPr>
                <w:rFonts w:eastAsiaTheme="minorEastAsia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  <w:t>Content of the teaching process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6CFA" w:rsidRPr="0022008D" w:rsidRDefault="00966CFA" w:rsidP="007D6E5C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rPr>
                <w:rFonts w:eastAsiaTheme="minorEastAsia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  <w:t xml:space="preserve">     Assessment </w:t>
            </w:r>
            <w:r w:rsidRPr="0022008D"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  <w:tab/>
            </w:r>
          </w:p>
        </w:tc>
      </w:tr>
      <w:tr w:rsidR="00966CFA" w:rsidRPr="0022008D" w:rsidTr="007D6E5C">
        <w:trPr>
          <w:trHeight w:val="1"/>
        </w:trPr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Students prepare themselves for the lesson;</w:t>
            </w:r>
          </w:p>
          <w:p w:rsidR="00966CFA" w:rsidRPr="0022008D" w:rsidRDefault="00966CFA" w:rsidP="007D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The guests are introduced and it is explained the purpose of their presence;</w:t>
            </w:r>
          </w:p>
          <w:p w:rsidR="00966CFA" w:rsidRPr="0022008D" w:rsidRDefault="00966CFA" w:rsidP="007D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The objectives of the lesson are presented to the students</w:t>
            </w:r>
            <w:r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;</w:t>
            </w:r>
          </w:p>
          <w:p w:rsidR="00966CFA" w:rsidRPr="0022008D" w:rsidRDefault="00966CFA" w:rsidP="007D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Brief revision of the knowledge previously acquired (the clusters on the board)</w:t>
            </w:r>
            <w:r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;</w:t>
            </w:r>
          </w:p>
          <w:p w:rsidR="00966CFA" w:rsidRPr="0022008D" w:rsidRDefault="00966CFA" w:rsidP="007D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  <w:t>1. The soil: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dumping garbage at random;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chemical fertilizers in agriculture;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detergents and other chemicals;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insecticides used against pests;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acid rains;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industrial accidents;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rotting animals;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fires;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agricultural and industrial waste.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  <w:t>2. Water: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polluting substances brought by soil washing;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animal and vegetable scraps;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household water discharged into flowing water;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ship oil spills (into the Black Sea);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spillage of industrial waste;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- hot water from thermal power stations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hd w:val="clear" w:color="auto" w:fill="FFFFFF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b/>
                <w:color w:val="212121"/>
                <w:sz w:val="24"/>
                <w:shd w:val="clear" w:color="auto" w:fill="FFFFFF"/>
                <w:lang w:val="ro-RO" w:eastAsia="ro-RO"/>
              </w:rPr>
              <w:t>3. Air:</w:t>
            </w:r>
          </w:p>
          <w:p w:rsidR="00966CFA" w:rsidRPr="0022008D" w:rsidRDefault="00966CFA" w:rsidP="007D6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hd w:val="clear" w:color="auto" w:fill="FFFFFF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color w:val="212121"/>
                <w:sz w:val="24"/>
                <w:shd w:val="clear" w:color="auto" w:fill="FFFFFF"/>
                <w:lang w:val="ro-RO" w:eastAsia="ro-RO"/>
              </w:rPr>
              <w:t>- gases;</w:t>
            </w:r>
          </w:p>
          <w:p w:rsidR="00966CFA" w:rsidRPr="0022008D" w:rsidRDefault="00966CFA" w:rsidP="007D6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hd w:val="clear" w:color="auto" w:fill="FFFFFF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color w:val="212121"/>
                <w:sz w:val="24"/>
                <w:shd w:val="clear" w:color="auto" w:fill="FFFFFF"/>
                <w:lang w:val="ro-RO" w:eastAsia="ro-RO"/>
              </w:rPr>
              <w:t>- smoke;</w:t>
            </w:r>
          </w:p>
          <w:p w:rsidR="00966CFA" w:rsidRPr="0022008D" w:rsidRDefault="00966CFA" w:rsidP="007D6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hd w:val="clear" w:color="auto" w:fill="FFFFFF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color w:val="212121"/>
                <w:sz w:val="24"/>
                <w:shd w:val="clear" w:color="auto" w:fill="FFFFFF"/>
                <w:lang w:val="ro-RO" w:eastAsia="ro-RO"/>
              </w:rPr>
              <w:t>- dust;</w:t>
            </w:r>
          </w:p>
          <w:p w:rsidR="00966CFA" w:rsidRPr="0022008D" w:rsidRDefault="00966CFA" w:rsidP="007D6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hd w:val="clear" w:color="auto" w:fill="FFFFFF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color w:val="212121"/>
                <w:sz w:val="24"/>
                <w:shd w:val="clear" w:color="auto" w:fill="FFFFFF"/>
                <w:lang w:val="ro-RO" w:eastAsia="ro-RO"/>
              </w:rPr>
              <w:t>- ash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ro-RO" w:eastAsia="ro-RO"/>
              </w:rPr>
            </w:pP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  <w:t>4. Other types of pollution: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Sound pollution - pollution by strong noises of any nature.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Natural pollution: earthquakes, volcanoes, hurricanes, fires, floods, lightning, storms, winds.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Homework checking</w:t>
            </w:r>
            <w:r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Presentation of the posters made by the students</w:t>
            </w:r>
            <w:r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  <w:t>Gallery display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b/>
                <w:sz w:val="24"/>
                <w:lang w:val="ro-RO" w:eastAsia="ro-RO"/>
              </w:rPr>
              <w:t>Conclusions:</w:t>
            </w: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 xml:space="preserve"> The students have seen the causes and effects of </w:t>
            </w: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lastRenderedPageBreak/>
              <w:t>environmental pollution, now they are asked to find several ways in order to protect the environment: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• learn how to keep it clean and teach others, too;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• not to break the plants, but to plant as many as possible;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• not to throw away waste at random;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• not to make big noise;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• collect selectively;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• not to cause fires, etc.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Assessment</w:t>
            </w:r>
            <w:r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Presenting the topic of the next lesson</w:t>
            </w:r>
            <w:r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Information dissemination: the students distribute flyers on the topic of the lesson in school</w:t>
            </w:r>
            <w:r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;</w:t>
            </w:r>
          </w:p>
          <w:p w:rsidR="00966CFA" w:rsidRPr="0022008D" w:rsidRDefault="00966CFA" w:rsidP="007D6E5C">
            <w:pPr>
              <w:spacing w:after="0" w:line="240" w:lineRule="auto"/>
              <w:rPr>
                <w:rFonts w:eastAsiaTheme="minorEastAsia"/>
                <w:lang w:val="ro-RO" w:eastAsia="ro-RO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Observation of students' interest</w:t>
            </w: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Short-term evaluation</w:t>
            </w: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Formative assessment through practical tasks</w:t>
            </w: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 xml:space="preserve">Oral formative assessment  </w:t>
            </w: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 xml:space="preserve">Individual assessment </w:t>
            </w: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  <w:r w:rsidRPr="0022008D"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  <w:t>Global assessment</w:t>
            </w: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 w:eastAsia="ro-RO"/>
              </w:rPr>
            </w:pPr>
          </w:p>
          <w:p w:rsidR="00966CFA" w:rsidRPr="0022008D" w:rsidRDefault="00966CFA" w:rsidP="007D6E5C">
            <w:pPr>
              <w:spacing w:after="160" w:line="240" w:lineRule="auto"/>
              <w:jc w:val="both"/>
              <w:rPr>
                <w:rFonts w:eastAsiaTheme="minorEastAsia"/>
                <w:lang w:val="ro-RO" w:eastAsia="ro-RO"/>
              </w:rPr>
            </w:pPr>
          </w:p>
        </w:tc>
      </w:tr>
    </w:tbl>
    <w:p w:rsidR="00703359" w:rsidRDefault="00703359"/>
    <w:p w:rsidR="00966CFA" w:rsidRPr="00966CFA" w:rsidRDefault="00966CFA">
      <w:pPr>
        <w:rPr>
          <w:rFonts w:ascii="Times New Roman" w:hAnsi="Times New Roman" w:cs="Times New Roman"/>
          <w:b/>
          <w:sz w:val="24"/>
          <w:szCs w:val="24"/>
        </w:rPr>
      </w:pPr>
      <w:r w:rsidRPr="00966CFA">
        <w:rPr>
          <w:rFonts w:ascii="Times New Roman" w:hAnsi="Times New Roman" w:cs="Times New Roman"/>
          <w:b/>
          <w:sz w:val="24"/>
          <w:szCs w:val="24"/>
        </w:rPr>
        <w:t>The Cluster</w:t>
      </w:r>
    </w:p>
    <w:p w:rsidR="00966CFA" w:rsidRDefault="00966CFA"/>
    <w:p w:rsidR="00966CFA" w:rsidRDefault="00966CFA">
      <w:bookmarkStart w:id="0" w:name="_GoBack"/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64EA9879" wp14:editId="16E84CFA">
            <wp:simplePos x="0" y="0"/>
            <wp:positionH relativeFrom="column">
              <wp:posOffset>328295</wp:posOffset>
            </wp:positionH>
            <wp:positionV relativeFrom="paragraph">
              <wp:posOffset>-2540</wp:posOffset>
            </wp:positionV>
            <wp:extent cx="5153660" cy="3371850"/>
            <wp:effectExtent l="0" t="0" r="8890" b="0"/>
            <wp:wrapTight wrapText="bothSides">
              <wp:wrapPolygon edited="0">
                <wp:start x="0" y="0"/>
                <wp:lineTo x="0" y="21478"/>
                <wp:lineTo x="21557" y="21478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6CFA" w:rsidRDefault="00966CFA"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64770</wp:posOffset>
                </wp:positionV>
                <wp:extent cx="819150" cy="266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CFA" w:rsidRPr="00966CFA" w:rsidRDefault="00966CFA" w:rsidP="00966CFA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4.65pt;margin-top:5.1pt;width:64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" fillcolor="white [3201]" strokecolor="#c0504d [3205]" strokeweight="2pt">
                <v:textbox>
                  <w:txbxContent>
                    <w:p w:rsidR="00966CFA" w:rsidRPr="00966CFA" w:rsidRDefault="00966CFA" w:rsidP="00966CFA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</w:p>
    <w:p w:rsidR="00966CFA" w:rsidRDefault="00966CFA"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1542415</wp:posOffset>
                </wp:positionV>
                <wp:extent cx="93345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CFA" w:rsidRPr="00966CFA" w:rsidRDefault="00966CFA" w:rsidP="00966CFA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7.65pt;margin-top:121.45pt;width:73.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" fillcolor="white [3201]" strokecolor="#c0504d [3205]" strokeweight="2pt">
                <v:textbox>
                  <w:txbxContent>
                    <w:p w:rsidR="00966CFA" w:rsidRPr="00966CFA" w:rsidRDefault="00966CFA" w:rsidP="00966CFA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SOIL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1542415</wp:posOffset>
                </wp:positionV>
                <wp:extent cx="9144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CFA" w:rsidRPr="00966CFA" w:rsidRDefault="00966CFA" w:rsidP="00966CFA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8.65pt;margin-top:121.45pt;width:1in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" fillcolor="white [3201]" strokecolor="#c0504d [3205]" strokeweight="2pt">
                <v:textbox>
                  <w:txbxContent>
                    <w:p w:rsidR="00966CFA" w:rsidRPr="00966CFA" w:rsidRDefault="00966CFA" w:rsidP="00966CFA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923291</wp:posOffset>
                </wp:positionV>
                <wp:extent cx="962025" cy="304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CFA" w:rsidRPr="00966CFA" w:rsidRDefault="00966CFA" w:rsidP="00966CFA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966CFA">
                              <w:rPr>
                                <w:b/>
                                <w:lang w:val="ro-RO"/>
                              </w:rPr>
                              <w:t>POLLUTION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90.9pt;margin-top:72.7pt;width:7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" fillcolor="white [3201]" strokecolor="#c0504d [3205]" strokeweight="2pt">
                <v:textbox>
                  <w:txbxContent>
                    <w:p w:rsidR="00966CFA" w:rsidRPr="00966CFA" w:rsidRDefault="00966CFA" w:rsidP="00966CFA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 w:rsidRPr="00966CFA">
                        <w:rPr>
                          <w:b/>
                          <w:lang w:val="ro-RO"/>
                        </w:rPr>
                        <w:t>POLLUTION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FA"/>
    <w:rsid w:val="001759B6"/>
    <w:rsid w:val="00703359"/>
    <w:rsid w:val="00966CFA"/>
    <w:rsid w:val="00BD6024"/>
    <w:rsid w:val="00C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F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2019-08-01T11:11:00Z</dcterms:created>
  <dcterms:modified xsi:type="dcterms:W3CDTF">2019-08-01T11:15:00Z</dcterms:modified>
</cp:coreProperties>
</file>